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E30A" w14:textId="77777777" w:rsidR="001D28E6" w:rsidRDefault="009C576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1FA027" wp14:editId="0D4FCCEA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2339975" cy="681990"/>
                <wp:effectExtent l="19050" t="19050" r="41275" b="419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3BFA" w14:textId="77777777" w:rsidR="001D28E6" w:rsidRPr="007131B5" w:rsidRDefault="001D28E6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Golden Thread</w:t>
                            </w:r>
                          </w:p>
                          <w:p w14:paraId="7887AA3A" w14:textId="77777777" w:rsidR="001D28E6" w:rsidRPr="007131B5" w:rsidRDefault="009B50BA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Be Curious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4AB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6pt;width:184.25pt;height:53.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" strokecolor="#ffc000 [3207]" strokeweight="4.5pt">
                <v:textbox>
                  <w:txbxContent>
                    <w:p w:rsidR="001D28E6" w:rsidRPr="007131B5" w:rsidRDefault="001D28E6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 w:val="28"/>
                        </w:rPr>
                        <w:t>Golden Thread</w:t>
                      </w:r>
                    </w:p>
                    <w:p w:rsidR="001D28E6" w:rsidRPr="007131B5" w:rsidRDefault="009B50BA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Be Curious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974F131" wp14:editId="2655C9E2">
                <wp:simplePos x="0" y="0"/>
                <wp:positionH relativeFrom="column">
                  <wp:posOffset>2668137</wp:posOffset>
                </wp:positionH>
                <wp:positionV relativeFrom="paragraph">
                  <wp:posOffset>6824</wp:posOffset>
                </wp:positionV>
                <wp:extent cx="3493827" cy="3609975"/>
                <wp:effectExtent l="19050" t="19050" r="30480" b="476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827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680D6" w14:textId="77777777" w:rsidR="001D28E6" w:rsidRPr="001D28E6" w:rsidRDefault="009B50BA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Spring Term Two</w:t>
                            </w:r>
                          </w:p>
                          <w:p w14:paraId="739967E8" w14:textId="77777777" w:rsidR="001D28E6" w:rsidRPr="001D28E6" w:rsidRDefault="005001F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1D28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Possible</w:t>
                            </w:r>
                            <w:r w:rsidR="001D28E6" w:rsidRPr="001D28E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lines of enquiry</w:t>
                            </w:r>
                            <w:r w:rsidR="007227F5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- child led</w:t>
                            </w:r>
                          </w:p>
                          <w:p w14:paraId="5F342B23" w14:textId="77777777" w:rsidR="001D28E6" w:rsidRDefault="001D28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4BC6" id="_x0000_s1027" type="#_x0000_t202" style="position:absolute;margin-left:210.1pt;margin-top:.55pt;width:275.1pt;height:284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" strokecolor="#c00000" strokeweight="4.5pt">
                <v:textbox>
                  <w:txbxContent>
                    <w:p w:rsidR="001D28E6" w:rsidRPr="001D28E6" w:rsidRDefault="009B50BA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Spring Term Two</w:t>
                      </w:r>
                    </w:p>
                    <w:p w:rsidR="001D28E6" w:rsidRPr="001D28E6" w:rsidRDefault="005001F3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1D28E6">
                        <w:rPr>
                          <w:rFonts w:ascii="Century Gothic" w:hAnsi="Century Gothic"/>
                          <w:sz w:val="16"/>
                          <w:szCs w:val="16"/>
                        </w:rPr>
                        <w:t>Possible</w:t>
                      </w:r>
                      <w:r w:rsidR="001D28E6" w:rsidRPr="001D28E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lines of enquiry</w:t>
                      </w:r>
                      <w:r w:rsidR="007227F5">
                        <w:rPr>
                          <w:rFonts w:ascii="Century Gothic" w:hAnsi="Century Gothic"/>
                          <w:sz w:val="16"/>
                          <w:szCs w:val="16"/>
                        </w:rPr>
                        <w:t>- child led</w:t>
                      </w:r>
                    </w:p>
                    <w:p w:rsidR="001D28E6" w:rsidRDefault="001D28E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42E97DA" wp14:editId="4A845B3D">
                <wp:simplePos x="0" y="0"/>
                <wp:positionH relativeFrom="margin">
                  <wp:posOffset>6448567</wp:posOffset>
                </wp:positionH>
                <wp:positionV relativeFrom="paragraph">
                  <wp:posOffset>-102358</wp:posOffset>
                </wp:positionV>
                <wp:extent cx="3267587" cy="1828800"/>
                <wp:effectExtent l="19050" t="19050" r="47625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58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F4371" w14:textId="77777777" w:rsidR="001D28E6" w:rsidRPr="001D28E6" w:rsidRDefault="001D28E6" w:rsidP="001D28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1D28E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Possible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key </w:t>
                            </w:r>
                            <w:r w:rsidRPr="001D28E6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texts</w:t>
                            </w:r>
                            <w:r w:rsidR="007227F5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 linked to lines of enquiry</w:t>
                            </w:r>
                          </w:p>
                          <w:p w14:paraId="197B4728" w14:textId="7C4E2779" w:rsidR="001D28E6" w:rsidRDefault="004F2DDE">
                            <w:r>
                              <w:t xml:space="preserve">Linked to children’s </w:t>
                            </w:r>
                            <w:r>
                              <w:t>interests.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E97D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07.75pt;margin-top:-8.05pt;width:257.3pt;height:2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" strokecolor="#538135 [2409]" strokeweight="4.5pt">
                <v:textbox>
                  <w:txbxContent>
                    <w:p w14:paraId="7A6F4371" w14:textId="77777777" w:rsidR="001D28E6" w:rsidRPr="001D28E6" w:rsidRDefault="001D28E6" w:rsidP="001D28E6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1D28E6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Possible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key </w:t>
                      </w:r>
                      <w:r w:rsidRPr="001D28E6">
                        <w:rPr>
                          <w:rFonts w:ascii="Century Gothic" w:hAnsi="Century Gothic"/>
                          <w:b/>
                          <w:sz w:val="24"/>
                        </w:rPr>
                        <w:t>texts</w:t>
                      </w:r>
                      <w:r w:rsidR="007227F5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 linked to lines of enquiry</w:t>
                      </w:r>
                    </w:p>
                    <w:p w14:paraId="197B4728" w14:textId="7C4E2779" w:rsidR="001D28E6" w:rsidRDefault="004F2DDE">
                      <w:r>
                        <w:t xml:space="preserve">Linked to children’s </w:t>
                      </w:r>
                      <w:r>
                        <w:t>interests.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CA3BE" w14:textId="77777777" w:rsidR="001D28E6" w:rsidRDefault="000A28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AD1338" wp14:editId="54C71FF0">
                <wp:simplePos x="0" y="0"/>
                <wp:positionH relativeFrom="margin">
                  <wp:posOffset>2781300</wp:posOffset>
                </wp:positionH>
                <wp:positionV relativeFrom="paragraph">
                  <wp:posOffset>3467100</wp:posOffset>
                </wp:positionV>
                <wp:extent cx="3124200" cy="2859405"/>
                <wp:effectExtent l="19050" t="19050" r="19050" b="1714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5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8978" w14:textId="77777777" w:rsidR="00575E00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  <w:t xml:space="preserve">Expressive art and design </w:t>
                            </w:r>
                          </w:p>
                          <w:p w14:paraId="2DE58F32" w14:textId="77777777" w:rsidR="00811134" w:rsidRPr="005F35E2" w:rsidRDefault="00EB7FE8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(Spring</w:t>
                            </w:r>
                            <w:r w:rsidR="00811134" w:rsidRPr="00575E0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1 and 2)</w:t>
                            </w:r>
                          </w:p>
                          <w:p w14:paraId="5AB33965" w14:textId="77777777" w:rsidR="00811134" w:rsidRPr="005F35E2" w:rsidRDefault="00811134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Creating wit</w:t>
                            </w:r>
                            <w:r w:rsidR="00575E0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h materials</w:t>
                            </w: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(Art and </w:t>
                            </w:r>
                            <w:proofErr w:type="spellStart"/>
                            <w:proofErr w:type="gramStart"/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Design,DT</w:t>
                            </w:r>
                            <w:proofErr w:type="spellEnd"/>
                            <w:proofErr w:type="gramEnd"/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8ADB56E" w14:textId="77777777" w:rsidR="005574DB" w:rsidRPr="00686260" w:rsidRDefault="005574D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Possible Artist study- Yves Klein, David Hockney</w:t>
                            </w:r>
                          </w:p>
                          <w:p w14:paraId="2B15F95B" w14:textId="77777777" w:rsidR="005574DB" w:rsidRPr="00686260" w:rsidRDefault="005574D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 local Artist</w:t>
                            </w:r>
                          </w:p>
                          <w:p w14:paraId="050BDAF9" w14:textId="77777777" w:rsidR="005574DB" w:rsidRDefault="005574D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kno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w how to mix primary colours to </w:t>
                            </w: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make secondary colours using paints.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DC3DCD" w14:textId="77777777" w:rsidR="005574DB" w:rsidRPr="00686260" w:rsidRDefault="005574D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paint using different materials.</w:t>
                            </w:r>
                          </w:p>
                          <w:p w14:paraId="463BB5EB" w14:textId="77777777" w:rsidR="005574DB" w:rsidRPr="00686260" w:rsidRDefault="005574D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know how to us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 different techniques to make 2</w:t>
                            </w: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D collages. </w:t>
                            </w:r>
                          </w:p>
                          <w:p w14:paraId="7BBEC70B" w14:textId="77777777" w:rsidR="005574DB" w:rsidRPr="00686260" w:rsidRDefault="005574D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 will know how to make a slot join.</w:t>
                            </w:r>
                            <w:r w:rsidR="00157A5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Children</w:t>
                            </w:r>
                            <w:r w:rsidR="00157A5B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will begin to know which glue,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tape, join etc. to use for their chosen purpose</w:t>
                            </w:r>
                          </w:p>
                          <w:p w14:paraId="60E6E68F" w14:textId="77777777" w:rsidR="00811134" w:rsidRPr="005F35E2" w:rsidRDefault="00811134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5F35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Being imaginative and expressive (Music and drama)</w:t>
                            </w:r>
                          </w:p>
                          <w:p w14:paraId="1527D5A4" w14:textId="77777777" w:rsidR="00157A5B" w:rsidRDefault="00157A5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Movement and Music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-Action songs </w:t>
                            </w:r>
                          </w:p>
                          <w:p w14:paraId="343BB850" w14:textId="77777777" w:rsidR="00157A5B" w:rsidRPr="00686260" w:rsidRDefault="00157A5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Finding a beat </w:t>
                            </w:r>
                          </w:p>
                          <w:p w14:paraId="721AB6B1" w14:textId="77777777" w:rsidR="00157A5B" w:rsidRPr="00686260" w:rsidRDefault="00157A5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Exploring tempo </w:t>
                            </w:r>
                          </w:p>
                          <w:p w14:paraId="05DF9825" w14:textId="77777777" w:rsidR="00811134" w:rsidRPr="00811134" w:rsidRDefault="00157A5B" w:rsidP="00AE45C8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68626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Exploring tempo &amp; pitch through dance Music &amp; movement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3F43" id="_x0000_s1029" type="#_x0000_t202" style="position:absolute;margin-left:219pt;margin-top:273pt;width:246pt;height:225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" strokecolor="#538135 [2409]" strokeweight="3pt">
                <v:textbox>
                  <w:txbxContent>
                    <w:p w:rsidR="00575E00" w:rsidRDefault="00811134" w:rsidP="00811134">
                      <w:pPr>
                        <w:rPr>
                          <w:rFonts w:ascii="Century Gothic" w:hAnsi="Century Gothic"/>
                          <w:b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Cs w:val="16"/>
                        </w:rPr>
                        <w:t xml:space="preserve">Expressive art and design </w:t>
                      </w:r>
                    </w:p>
                    <w:p w:rsidR="00811134" w:rsidRPr="005F35E2" w:rsidRDefault="00EB7FE8" w:rsidP="00AE45C8">
                      <w:pPr>
                        <w:spacing w:after="0"/>
                        <w:rPr>
                          <w:rFonts w:ascii="Century Gothic" w:hAnsi="Century Gothic"/>
                          <w:b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(Spring</w:t>
                      </w:r>
                      <w:r w:rsidR="00811134" w:rsidRPr="00575E0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1 and 2)</w:t>
                      </w:r>
                    </w:p>
                    <w:p w:rsidR="00811134" w:rsidRPr="005F35E2" w:rsidRDefault="00811134" w:rsidP="00AE45C8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Creating wit</w:t>
                      </w:r>
                      <w:r w:rsidR="00575E0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h materials</w:t>
                      </w: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(Art and </w:t>
                      </w:r>
                      <w:proofErr w:type="spellStart"/>
                      <w:proofErr w:type="gramStart"/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Design,DT</w:t>
                      </w:r>
                      <w:proofErr w:type="spellEnd"/>
                      <w:proofErr w:type="gramEnd"/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5574DB" w:rsidRPr="00686260" w:rsidRDefault="005574D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Possible Artist study- Yves Klein, David Hockney</w:t>
                      </w:r>
                    </w:p>
                    <w:p w:rsidR="005574DB" w:rsidRPr="00686260" w:rsidRDefault="005574D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A local Artist</w:t>
                      </w:r>
                    </w:p>
                    <w:p w:rsidR="005574DB" w:rsidRDefault="005574D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kno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w how to mix primary colours to </w:t>
                      </w: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make secondary colours using paints.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574DB" w:rsidRPr="00686260" w:rsidRDefault="005574D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paint using different materials.</w:t>
                      </w:r>
                    </w:p>
                    <w:p w:rsidR="005574DB" w:rsidRPr="00686260" w:rsidRDefault="005574D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know how to us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e different techniques to make 2</w:t>
                      </w: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D collages. </w:t>
                      </w:r>
                    </w:p>
                    <w:p w:rsidR="005574DB" w:rsidRPr="00686260" w:rsidRDefault="005574D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 will know how to make a slot join.</w:t>
                      </w:r>
                      <w:r w:rsidR="00157A5B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Children</w:t>
                      </w:r>
                      <w:r w:rsidR="00157A5B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will begin to know which glue,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tape, join etc. to use for their chosen purpose</w:t>
                      </w:r>
                    </w:p>
                    <w:p w:rsidR="00811134" w:rsidRPr="005F35E2" w:rsidRDefault="00811134" w:rsidP="00AE45C8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5F35E2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Being imaginative and expressive (Music and drama)</w:t>
                      </w:r>
                    </w:p>
                    <w:p w:rsidR="00157A5B" w:rsidRDefault="00157A5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Movement and Music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-Action songs </w:t>
                      </w:r>
                    </w:p>
                    <w:p w:rsidR="00157A5B" w:rsidRPr="00686260" w:rsidRDefault="00157A5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Finding a beat </w:t>
                      </w:r>
                    </w:p>
                    <w:p w:rsidR="00157A5B" w:rsidRPr="00686260" w:rsidRDefault="00157A5B" w:rsidP="00AE45C8">
                      <w:pPr>
                        <w:spacing w:after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Exploring tempo </w:t>
                      </w:r>
                    </w:p>
                    <w:p w:rsidR="00811134" w:rsidRPr="00811134" w:rsidRDefault="00157A5B" w:rsidP="00AE45C8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686260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Exploring tempo &amp; pitch through dance Music &amp; movement performance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2116CC" wp14:editId="6E747D6D">
                <wp:simplePos x="0" y="0"/>
                <wp:positionH relativeFrom="margin">
                  <wp:posOffset>-266700</wp:posOffset>
                </wp:positionH>
                <wp:positionV relativeFrom="paragraph">
                  <wp:posOffset>3448050</wp:posOffset>
                </wp:positionV>
                <wp:extent cx="2933700" cy="2881630"/>
                <wp:effectExtent l="19050" t="1905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88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272F1" w14:textId="77777777" w:rsidR="00561AAD" w:rsidRPr="007131B5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Personal, social and emotional development</w:t>
                            </w:r>
                          </w:p>
                          <w:p w14:paraId="0AC05C99" w14:textId="77777777" w:rsidR="00561AAD" w:rsidRPr="00561AAD" w:rsidRDefault="00924917" w:rsidP="00561AAD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Spring</w:t>
                            </w:r>
                            <w:r w:rsidR="00561AAD" w:rsidRPr="00561AAD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1 and 2</w:t>
                            </w:r>
                          </w:p>
                          <w:p w14:paraId="10AD1348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Show pride in achievements.</w:t>
                            </w:r>
                          </w:p>
                          <w:p w14:paraId="5AC95F63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Understand behavioural expectations.</w:t>
                            </w:r>
                          </w:p>
                          <w:p w14:paraId="7A5D3593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explain right from wrong and try to behave accordingly.</w:t>
                            </w:r>
                          </w:p>
                          <w:p w14:paraId="64DD35B9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Manage their own needs.</w:t>
                            </w:r>
                          </w:p>
                          <w:p w14:paraId="1562D4A6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identify kindness, patience, peace and love.</w:t>
                            </w:r>
                          </w:p>
                          <w:p w14:paraId="0B84A100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Seek others to share activities and experiences.</w:t>
                            </w:r>
                          </w:p>
                          <w:p w14:paraId="7A21356B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make choices and communicate what they need.</w:t>
                            </w:r>
                          </w:p>
                          <w:p w14:paraId="670B4174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Begin to show persistence when faced with challenges.</w:t>
                            </w:r>
                          </w:p>
                          <w:p w14:paraId="35DAFB73" w14:textId="77777777" w:rsidR="00924917" w:rsidRPr="00F44397" w:rsidRDefault="00924917" w:rsidP="00924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4439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Can keep play going by co-operating, listening, speaking, and explaining.</w:t>
                            </w:r>
                          </w:p>
                          <w:p w14:paraId="2CED2B5E" w14:textId="77777777" w:rsidR="00561AAD" w:rsidRDefault="0056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1C3A2" id="_x0000_s1030" type="#_x0000_t202" style="position:absolute;margin-left:-21pt;margin-top:271.5pt;width:231pt;height:22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" strokecolor="#acb9ca [1311]" strokeweight="3pt">
                <v:textbox>
                  <w:txbxContent>
                    <w:p w:rsidR="00561AAD" w:rsidRPr="007131B5" w:rsidRDefault="00561AAD" w:rsidP="00561AAD">
                      <w:pPr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Cs w:val="20"/>
                        </w:rPr>
                        <w:t>Personal, social and emotional development</w:t>
                      </w:r>
                    </w:p>
                    <w:p w:rsidR="00561AAD" w:rsidRPr="00561AAD" w:rsidRDefault="00924917" w:rsidP="00561AAD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Spring</w:t>
                      </w:r>
                      <w:r w:rsidR="00561AAD" w:rsidRPr="00561AAD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1 and 2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Show pride in achievements.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Understand behavioural expectations.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explain right from wrong and try to behave accordingly.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Manage their own needs.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identify kindness, patience, peace and love.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Seek others to share activities and experiences.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make choices and communicate what they need.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Begin to show persistence when faced with challenges.</w:t>
                      </w:r>
                    </w:p>
                    <w:p w:rsidR="00924917" w:rsidRPr="00F44397" w:rsidRDefault="00924917" w:rsidP="00924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44397">
                        <w:rPr>
                          <w:rFonts w:ascii="Century Gothic" w:hAnsi="Century Gothic"/>
                          <w:sz w:val="16"/>
                          <w:szCs w:val="16"/>
                        </w:rPr>
                        <w:t>Can keep play going by co-operating, listening, speaking, and explaining.</w:t>
                      </w:r>
                    </w:p>
                    <w:p w:rsidR="00561AAD" w:rsidRDefault="00561AA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FCBF67" wp14:editId="4C478F2F">
                <wp:simplePos x="0" y="0"/>
                <wp:positionH relativeFrom="margin">
                  <wp:posOffset>-209550</wp:posOffset>
                </wp:positionH>
                <wp:positionV relativeFrom="paragraph">
                  <wp:posOffset>533400</wp:posOffset>
                </wp:positionV>
                <wp:extent cx="2695575" cy="26384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ADC6" w14:textId="77777777" w:rsidR="00561AAD" w:rsidRPr="007131B5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Communication and language</w:t>
                            </w:r>
                          </w:p>
                          <w:p w14:paraId="332F6E5B" w14:textId="77777777" w:rsidR="009B50BA" w:rsidRPr="005012B2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Listen</w:t>
                            </w: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during whole class situations, concentrating for longer periods of time. </w:t>
                            </w:r>
                          </w:p>
                          <w:p w14:paraId="3DA96257" w14:textId="77777777" w:rsidR="009B50BA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Understand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</w:t>
                            </w: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>Retell the story, once they have developed deep familiarity with it, some repetition and some own words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</w:t>
                            </w:r>
                          </w:p>
                          <w:p w14:paraId="262E6FCF" w14:textId="77777777" w:rsidR="009B50BA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Use talk to work out problems and organise thinking and activities, and to explain how things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work and why they might happen </w:t>
                            </w:r>
                          </w:p>
                          <w:p w14:paraId="5E84279F" w14:textId="77777777" w:rsidR="009B50BA" w:rsidRPr="005012B2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Ask questions to find out more and to check understanding Begin to understand questions such as who, why, when, where, how (related to familiar stories) </w:t>
                            </w:r>
                          </w:p>
                          <w:p w14:paraId="0EF0ED49" w14:textId="77777777" w:rsidR="009B50BA" w:rsidRPr="005012B2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5012B2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Speaking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</w:t>
                            </w:r>
                            <w:r w:rsidRPr="005012B2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Use past tense correctly </w:t>
                            </w:r>
                          </w:p>
                          <w:p w14:paraId="4BCBB9EC" w14:textId="77777777" w:rsidR="00561AAD" w:rsidRPr="008C2B6A" w:rsidRDefault="00561AAD" w:rsidP="008C2B6A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08598" id="_x0000_s1031" type="#_x0000_t202" style="position:absolute;margin-left:-16.5pt;margin-top:42pt;width:212.25pt;height:20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" strokecolor="#aeaaaa [2414]" strokeweight="2.25pt">
                <v:textbox>
                  <w:txbxContent>
                    <w:p w:rsidR="00561AAD" w:rsidRPr="007131B5" w:rsidRDefault="00561AAD" w:rsidP="00561AAD">
                      <w:pPr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  <w:szCs w:val="20"/>
                        </w:rPr>
                        <w:t>Communication and language</w:t>
                      </w:r>
                    </w:p>
                    <w:p w:rsidR="009B50BA" w:rsidRPr="005012B2" w:rsidRDefault="009B50BA" w:rsidP="009B50BA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12B2">
                        <w:rPr>
                          <w:rFonts w:ascii="Century Gothic" w:hAnsi="Century Gothic"/>
                          <w:b/>
                          <w:sz w:val="16"/>
                        </w:rPr>
                        <w:t>Listen</w:t>
                      </w:r>
                      <w:r w:rsidRPr="005012B2">
                        <w:rPr>
                          <w:rFonts w:ascii="Century Gothic" w:hAnsi="Century Gothic"/>
                          <w:sz w:val="16"/>
                        </w:rPr>
                        <w:t xml:space="preserve"> during whole class situations, concentrating for longer periods of time. </w:t>
                      </w:r>
                    </w:p>
                    <w:p w:rsidR="009B50BA" w:rsidRDefault="009B50BA" w:rsidP="009B50BA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12B2">
                        <w:rPr>
                          <w:rFonts w:ascii="Century Gothic" w:hAnsi="Century Gothic"/>
                          <w:b/>
                          <w:sz w:val="16"/>
                        </w:rPr>
                        <w:t>Understand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</w:t>
                      </w:r>
                      <w:r w:rsidRPr="005012B2">
                        <w:rPr>
                          <w:rFonts w:ascii="Century Gothic" w:hAnsi="Century Gothic"/>
                          <w:sz w:val="16"/>
                        </w:rPr>
                        <w:t>Retell the story, once they have developed deep familiarity with it, some repetition and some own words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</w:t>
                      </w:r>
                    </w:p>
                    <w:p w:rsidR="009B50BA" w:rsidRDefault="009B50BA" w:rsidP="009B50BA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12B2">
                        <w:rPr>
                          <w:rFonts w:ascii="Century Gothic" w:hAnsi="Century Gothic"/>
                          <w:sz w:val="16"/>
                        </w:rPr>
                        <w:t xml:space="preserve">Use talk to work out problems and organise thinking and activities, and to explain how things 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work and why they might happen </w:t>
                      </w:r>
                    </w:p>
                    <w:p w:rsidR="009B50BA" w:rsidRPr="005012B2" w:rsidRDefault="009B50BA" w:rsidP="009B50BA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12B2">
                        <w:rPr>
                          <w:rFonts w:ascii="Century Gothic" w:hAnsi="Century Gothic"/>
                          <w:sz w:val="16"/>
                        </w:rPr>
                        <w:t xml:space="preserve">Ask questions to find out more and to check understanding Begin to understand questions such as who, why, when, where, how (related to familiar stories) </w:t>
                      </w:r>
                    </w:p>
                    <w:p w:rsidR="009B50BA" w:rsidRPr="005012B2" w:rsidRDefault="009B50BA" w:rsidP="009B50BA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5012B2">
                        <w:rPr>
                          <w:rFonts w:ascii="Century Gothic" w:hAnsi="Century Gothic"/>
                          <w:b/>
                          <w:sz w:val="16"/>
                        </w:rPr>
                        <w:t>Speaking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</w:t>
                      </w:r>
                      <w:r w:rsidRPr="005012B2">
                        <w:rPr>
                          <w:rFonts w:ascii="Century Gothic" w:hAnsi="Century Gothic"/>
                          <w:sz w:val="16"/>
                        </w:rPr>
                        <w:t xml:space="preserve">Use past tense correctly </w:t>
                      </w:r>
                    </w:p>
                    <w:p w:rsidR="00561AAD" w:rsidRPr="008C2B6A" w:rsidRDefault="00561AAD" w:rsidP="008C2B6A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50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4CE3D3" wp14:editId="50CD091E">
                <wp:simplePos x="0" y="0"/>
                <wp:positionH relativeFrom="margin">
                  <wp:posOffset>6019800</wp:posOffset>
                </wp:positionH>
                <wp:positionV relativeFrom="paragraph">
                  <wp:posOffset>3514725</wp:posOffset>
                </wp:positionV>
                <wp:extent cx="3945255" cy="2809875"/>
                <wp:effectExtent l="19050" t="19050" r="1714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3E93" w14:textId="77777777" w:rsidR="008C2B6A" w:rsidRDefault="00561AA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131B5">
                              <w:rPr>
                                <w:rFonts w:ascii="Century Gothic" w:hAnsi="Century Gothic"/>
                                <w:b/>
                              </w:rPr>
                              <w:t>Physical development</w:t>
                            </w:r>
                          </w:p>
                          <w:p w14:paraId="2FC34C45" w14:textId="77777777" w:rsidR="009B50BA" w:rsidRPr="009B50BA" w:rsidRDefault="00561AAD" w:rsidP="009B50B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61AAD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Gross Motor</w:t>
                            </w:r>
                            <w:r w:rsidR="009B50B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To take part in a group walk</w:t>
                            </w:r>
                            <w:r w:rsidR="009B50BA" w:rsidRPr="0049791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51B5C0" w14:textId="77777777" w:rsidR="009B50BA" w:rsidRPr="00497913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49791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Develop confidence, competence, precision and accuracy when engaging in activities that involve a ball</w:t>
                            </w:r>
                          </w:p>
                          <w:p w14:paraId="43B679EA" w14:textId="77777777" w:rsidR="009B50BA" w:rsidRDefault="009B50BA" w:rsidP="009B50B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497913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Sporting influence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-core and key skills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4A6FE6E4" w14:textId="77777777" w:rsidR="00561AAD" w:rsidRDefault="00561AAD" w:rsidP="009B50B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Fine Motor</w:t>
                            </w:r>
                          </w:p>
                          <w:p w14:paraId="41F98D59" w14:textId="77777777" w:rsidR="00924917" w:rsidRPr="00B95EF9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Develop small motor skills so that they can use a range of tools competently, safely and confidently Develop finger strength within provision-colouring, scissor activities, craft and junk modelling, small construction, zips, buttons, painting, woodwork Encourage a tripod grip for effective writing </w:t>
                            </w:r>
                          </w:p>
                          <w:p w14:paraId="1DB064FA" w14:textId="77777777" w:rsidR="00924917" w:rsidRPr="00B95EF9" w:rsidRDefault="00924917" w:rsidP="0092491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Adult led- handwriting, scissor skills, pencil grip VC and CVC writing </w:t>
                            </w:r>
                          </w:p>
                          <w:p w14:paraId="131E95E7" w14:textId="77777777" w:rsidR="00561AAD" w:rsidRPr="00561AAD" w:rsidRDefault="00924917" w:rsidP="0092491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B95EF9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Adult to encourage independent dressing during P.E sessions</w:t>
                            </w:r>
                          </w:p>
                          <w:p w14:paraId="1769728C" w14:textId="77777777" w:rsidR="00561AAD" w:rsidRDefault="00561A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32A7" id="_x0000_s1032" type="#_x0000_t202" style="position:absolute;margin-left:474pt;margin-top:276.75pt;width:310.65pt;height:22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" strokecolor="#f7caac [1301]" strokeweight="3pt">
                <v:textbox>
                  <w:txbxContent>
                    <w:p w:rsidR="008C2B6A" w:rsidRDefault="00561AAD">
                      <w:pPr>
                        <w:rPr>
                          <w:rFonts w:ascii="Century Gothic" w:hAnsi="Century Gothic"/>
                        </w:rPr>
                      </w:pPr>
                      <w:r w:rsidRPr="007131B5">
                        <w:rPr>
                          <w:rFonts w:ascii="Century Gothic" w:hAnsi="Century Gothic"/>
                          <w:b/>
                        </w:rPr>
                        <w:t>Physical development</w:t>
                      </w:r>
                    </w:p>
                    <w:p w:rsidR="009B50BA" w:rsidRPr="009B50BA" w:rsidRDefault="00561AAD" w:rsidP="009B50BA">
                      <w:pPr>
                        <w:rPr>
                          <w:rFonts w:ascii="Century Gothic" w:hAnsi="Century Gothic"/>
                        </w:rPr>
                      </w:pPr>
                      <w:r w:rsidRPr="00561AAD">
                        <w:rPr>
                          <w:rFonts w:ascii="Century Gothic" w:hAnsi="Century Gothic"/>
                          <w:b/>
                          <w:sz w:val="16"/>
                        </w:rPr>
                        <w:t>Gross Motor</w:t>
                      </w:r>
                      <w:r w:rsidR="009B50B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To take part in a group walk</w:t>
                      </w:r>
                      <w:r w:rsidR="009B50BA" w:rsidRPr="0049791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B50BA" w:rsidRPr="00497913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497913">
                        <w:rPr>
                          <w:rFonts w:ascii="Century Gothic" w:hAnsi="Century Gothic"/>
                          <w:sz w:val="16"/>
                          <w:szCs w:val="16"/>
                        </w:rPr>
                        <w:t>Develop confidence, competence, precision and accuracy when engaging in activities that involve a ball</w:t>
                      </w:r>
                    </w:p>
                    <w:p w:rsidR="009B50BA" w:rsidRDefault="009B50BA" w:rsidP="009B50BA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497913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Sporting influence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-core and key skills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</w:t>
                      </w:r>
                    </w:p>
                    <w:p w:rsidR="00561AAD" w:rsidRDefault="00561AAD" w:rsidP="009B50BA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</w:rPr>
                        <w:t>Fine Motor</w:t>
                      </w:r>
                    </w:p>
                    <w:p w:rsidR="00924917" w:rsidRPr="00B95EF9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Develop small motor skills so that they can use a range of tools competently, safely and confidently Develop finger strength within provision-colouring, scissor activities, craft and junk modelling, small construction, zips, buttons, painting, woodwork Encourage a tripod grip for effective writing </w:t>
                      </w:r>
                    </w:p>
                    <w:p w:rsidR="00924917" w:rsidRPr="00B95EF9" w:rsidRDefault="00924917" w:rsidP="0092491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Adult led- handwriting, scissor skills, pencil grip VC and CVC writing </w:t>
                      </w:r>
                    </w:p>
                    <w:p w:rsidR="00561AAD" w:rsidRPr="00561AAD" w:rsidRDefault="00924917" w:rsidP="00924917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B95EF9">
                        <w:rPr>
                          <w:rFonts w:ascii="Century Gothic" w:hAnsi="Century Gothic"/>
                          <w:sz w:val="16"/>
                          <w:szCs w:val="16"/>
                        </w:rPr>
                        <w:t>Adult to encourage independent dressing during P.E sessions</w:t>
                      </w:r>
                    </w:p>
                    <w:p w:rsidR="00561AAD" w:rsidRDefault="00561AAD"/>
                  </w:txbxContent>
                </v:textbox>
                <w10:wrap type="square" anchorx="margin"/>
              </v:shape>
            </w:pict>
          </mc:Fallback>
        </mc:AlternateContent>
      </w:r>
      <w:r w:rsidR="009C5760" w:rsidRPr="003F27CB"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64E39A4A" wp14:editId="0AA2F349">
            <wp:simplePos x="0" y="0"/>
            <wp:positionH relativeFrom="column">
              <wp:posOffset>3411504</wp:posOffset>
            </wp:positionH>
            <wp:positionV relativeFrom="paragraph">
              <wp:posOffset>422275</wp:posOffset>
            </wp:positionV>
            <wp:extent cx="2128345" cy="2696153"/>
            <wp:effectExtent l="0" t="0" r="571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r="3337"/>
                    <a:stretch/>
                  </pic:blipFill>
                  <pic:spPr bwMode="auto">
                    <a:xfrm>
                      <a:off x="0" y="0"/>
                      <a:ext cx="2128345" cy="2696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7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5BE84D" wp14:editId="68EB8EF6">
                <wp:simplePos x="0" y="0"/>
                <wp:positionH relativeFrom="margin">
                  <wp:posOffset>6393976</wp:posOffset>
                </wp:positionH>
                <wp:positionV relativeFrom="paragraph">
                  <wp:posOffset>1645408</wp:posOffset>
                </wp:positionV>
                <wp:extent cx="3444392" cy="1733266"/>
                <wp:effectExtent l="19050" t="19050" r="41910" b="387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392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BC2F5" w14:textId="77777777" w:rsidR="009C5760" w:rsidRDefault="009C5760" w:rsidP="009C57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Vocabulary focus</w:t>
                            </w:r>
                            <w:r w:rsidR="005D041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- linked to texts or PLODS</w:t>
                            </w:r>
                          </w:p>
                          <w:p w14:paraId="3872FFFB" w14:textId="77777777" w:rsidR="00723D66" w:rsidRPr="009C5760" w:rsidRDefault="00723D66" w:rsidP="00723D66">
                            <w:pPr>
                              <w:rPr>
                                <w:color w:val="7B7B7B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0CD3" id="_x0000_s1033" type="#_x0000_t202" style="position:absolute;margin-left:503.45pt;margin-top:129.55pt;width:271.2pt;height:13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" strokecolor="#7b7b7b [2406]" strokeweight="4.5pt">
                <v:textbox>
                  <w:txbxContent>
                    <w:p w:rsidR="009C5760" w:rsidRDefault="009C5760" w:rsidP="009C576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Vocabulary focus</w:t>
                      </w:r>
                      <w:r w:rsidR="005D0417">
                        <w:rPr>
                          <w:rFonts w:ascii="Century Gothic" w:hAnsi="Century Gothic"/>
                          <w:b/>
                          <w:sz w:val="24"/>
                        </w:rPr>
                        <w:t>- linked to texts or PLODS</w:t>
                      </w:r>
                    </w:p>
                    <w:p w:rsidR="00723D66" w:rsidRPr="009C5760" w:rsidRDefault="00723D66" w:rsidP="00723D66">
                      <w:pPr>
                        <w:rPr>
                          <w:color w:val="7B7B7B" w:themeColor="accent3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8E6">
        <w:br w:type="page"/>
      </w:r>
    </w:p>
    <w:p w14:paraId="5B3270D6" w14:textId="77777777" w:rsidR="00AA3FE3" w:rsidRDefault="000A2877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D86E07" wp14:editId="1D01C349">
                <wp:simplePos x="0" y="0"/>
                <wp:positionH relativeFrom="column">
                  <wp:posOffset>2457450</wp:posOffset>
                </wp:positionH>
                <wp:positionV relativeFrom="paragraph">
                  <wp:posOffset>5753100</wp:posOffset>
                </wp:positionV>
                <wp:extent cx="2581275" cy="1072515"/>
                <wp:effectExtent l="19050" t="19050" r="28575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07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06F8E52" w14:textId="77777777" w:rsidR="00E469CE" w:rsidRPr="00E469CE" w:rsidRDefault="00E469C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E469CE">
                              <w:rPr>
                                <w:rFonts w:ascii="Century Gothic" w:hAnsi="Century Gothic"/>
                                <w:b/>
                              </w:rPr>
                              <w:t>JC text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 covered in writ</w:t>
                            </w:r>
                            <w:r w:rsidRPr="00E469CE">
                              <w:rPr>
                                <w:rFonts w:ascii="Century Gothic" w:hAnsi="Century Gothic"/>
                                <w:b/>
                              </w:rPr>
                              <w:t>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A195" id="Text Box 12" o:spid="_x0000_s1034" type="#_x0000_t202" style="position:absolute;margin-left:193.5pt;margin-top:453pt;width:203.25pt;height:8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" fillcolor="white [3201]" strokecolor="#1f4d78 [1604]" strokeweight="3pt">
                <v:textbox>
                  <w:txbxContent>
                    <w:p w:rsidR="00E469CE" w:rsidRPr="00E469CE" w:rsidRDefault="00E469CE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E469CE">
                        <w:rPr>
                          <w:rFonts w:ascii="Century Gothic" w:hAnsi="Century Gothic"/>
                          <w:b/>
                        </w:rPr>
                        <w:t>JC text</w:t>
                      </w:r>
                      <w:r>
                        <w:rPr>
                          <w:rFonts w:ascii="Century Gothic" w:hAnsi="Century Gothic"/>
                          <w:b/>
                        </w:rPr>
                        <w:t>s covered in writ</w:t>
                      </w:r>
                      <w:r w:rsidRPr="00E469CE">
                        <w:rPr>
                          <w:rFonts w:ascii="Century Gothic" w:hAnsi="Century Gothic"/>
                          <w:b/>
                        </w:rPr>
                        <w:t>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7AD7898" wp14:editId="04F85E73">
                <wp:simplePos x="0" y="0"/>
                <wp:positionH relativeFrom="margin">
                  <wp:posOffset>2533650</wp:posOffset>
                </wp:positionH>
                <wp:positionV relativeFrom="paragraph">
                  <wp:posOffset>57150</wp:posOffset>
                </wp:positionV>
                <wp:extent cx="2466975" cy="4514850"/>
                <wp:effectExtent l="19050" t="19050" r="28575" b="1905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51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3149D" w14:textId="77777777" w:rsidR="0050790B" w:rsidRPr="007227F5" w:rsidRDefault="0050790B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</w:rPr>
                              <w:t>Maths</w:t>
                            </w:r>
                          </w:p>
                          <w:p w14:paraId="50BA9969" w14:textId="77777777" w:rsidR="007227F5" w:rsidRPr="000A2877" w:rsidRDefault="007227F5" w:rsidP="009B50B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Maths Mastery Programme</w:t>
                            </w:r>
                          </w:p>
                          <w:p w14:paraId="219C41D7" w14:textId="77777777" w:rsidR="000A2877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• continue to develop their subitising skills for numbers within and beyond 5, and increasingly connect quantities to numerals </w:t>
                            </w:r>
                          </w:p>
                          <w:p w14:paraId="02968FC7" w14:textId="77777777" w:rsidR="000A2877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• begin to identify missing parts for numbers within 5 </w:t>
                            </w:r>
                          </w:p>
                          <w:p w14:paraId="65168162" w14:textId="77777777" w:rsidR="000A2877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• explore the structure of the numbers 6 and 7 as ‘5 and a bit’ and connect this to finger patterns and the Hungarian number frame </w:t>
                            </w:r>
                          </w:p>
                          <w:p w14:paraId="2B6E805F" w14:textId="77777777" w:rsidR="008C2B6A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• focus on equal and unequal groups when comparing numbers</w:t>
                            </w:r>
                          </w:p>
                          <w:p w14:paraId="493F78FB" w14:textId="77777777" w:rsidR="000A2877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• understand that two equal groups can be called a ‘double’ and connect this to finger patterns </w:t>
                            </w:r>
                          </w:p>
                          <w:p w14:paraId="2310FF11" w14:textId="77777777" w:rsidR="000A2877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• sort odd and even numbers according to their ‘shape’ </w:t>
                            </w:r>
                          </w:p>
                          <w:p w14:paraId="5E15E665" w14:textId="77777777" w:rsidR="000A2877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• continue to develop their understanding of the counting sequence and link cardinality and ordinality through the ‘staircase’ pattern </w:t>
                            </w:r>
                          </w:p>
                          <w:p w14:paraId="0934ABE1" w14:textId="77777777" w:rsidR="000A2877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• order numbers and play track games </w:t>
                            </w:r>
                          </w:p>
                          <w:p w14:paraId="44B27B87" w14:textId="77777777" w:rsidR="000A2877" w:rsidRPr="000A2877" w:rsidRDefault="000A2877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A2877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• join in with verbal counts beyond 20, hearing the repeated pattern within the counting numbers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2892A" id="_x0000_s1035" type="#_x0000_t202" style="position:absolute;margin-left:199.5pt;margin-top:4.5pt;width:194.25pt;height:35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" strokecolor="#ffd966 [1943]" strokeweight="3pt">
                <v:textbox>
                  <w:txbxContent>
                    <w:p w:rsidR="0050790B" w:rsidRPr="007227F5" w:rsidRDefault="0050790B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</w:rPr>
                        <w:t>Maths</w:t>
                      </w:r>
                    </w:p>
                    <w:p w:rsidR="007227F5" w:rsidRPr="000A2877" w:rsidRDefault="007227F5" w:rsidP="009B50B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Maths Mastery Programme</w:t>
                      </w:r>
                    </w:p>
                    <w:p w:rsidR="000A2877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• continue to develop their subitising skills for numbers within and beyond 5, and increasingly connect quantities to numerals </w:t>
                      </w:r>
                    </w:p>
                    <w:p w:rsidR="000A2877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• begin to identify missing parts for numbers within 5 </w:t>
                      </w:r>
                    </w:p>
                    <w:p w:rsidR="000A2877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• explore the structure of the numbers 6 and 7 as ‘5 and a bit’ and connect this to finger patterns and the Hungarian number frame </w:t>
                      </w:r>
                    </w:p>
                    <w:p w:rsidR="008C2B6A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>• focus on equal and unequal groups when comparing numbers</w:t>
                      </w:r>
                    </w:p>
                    <w:p w:rsidR="000A2877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• understand that two equal groups can be called a ‘double’ and connect this to finger patterns </w:t>
                      </w:r>
                    </w:p>
                    <w:p w:rsidR="000A2877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• sort odd and even numbers according to their ‘shape’ </w:t>
                      </w:r>
                    </w:p>
                    <w:p w:rsidR="000A2877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• continue to develop their understanding of the counting sequence and link cardinality and ordinality through the ‘staircase’ pattern </w:t>
                      </w:r>
                    </w:p>
                    <w:p w:rsidR="000A2877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• order numbers and play track games </w:t>
                      </w:r>
                    </w:p>
                    <w:p w:rsidR="000A2877" w:rsidRPr="000A2877" w:rsidRDefault="000A2877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A2877">
                        <w:rPr>
                          <w:rFonts w:ascii="Century Gothic" w:hAnsi="Century Gothic"/>
                          <w:sz w:val="16"/>
                          <w:szCs w:val="16"/>
                        </w:rPr>
                        <w:t>• join in with verbal counts beyond 20, hearing the repeated pattern within the counting numbers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B50B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4C2596" wp14:editId="4F4AD417">
                <wp:simplePos x="0" y="0"/>
                <wp:positionH relativeFrom="margin">
                  <wp:posOffset>6810375</wp:posOffset>
                </wp:positionH>
                <wp:positionV relativeFrom="paragraph">
                  <wp:posOffset>5505450</wp:posOffset>
                </wp:positionV>
                <wp:extent cx="2447925" cy="1108075"/>
                <wp:effectExtent l="19050" t="19050" r="28575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D9A7C" w14:textId="77777777" w:rsidR="009B50BA" w:rsidRDefault="00CE1349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Cs w:val="16"/>
                              </w:rPr>
                              <w:t>Little Wandle</w:t>
                            </w: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50BA"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Little Wandle </w:t>
                            </w:r>
                          </w:p>
                          <w:p w14:paraId="228C7EEF" w14:textId="77777777" w:rsidR="005574DB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Review Phase 3 Words with 2 or more digraphs longer words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words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ending in –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ing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compound words </w:t>
                            </w:r>
                            <w:proofErr w:type="spellStart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words</w:t>
                            </w:r>
                            <w:proofErr w:type="spellEnd"/>
                            <w:r w:rsidRPr="008A224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with s in the middle /z/ s words ending –s words with – es at end /z/</w:t>
                            </w:r>
                          </w:p>
                          <w:p w14:paraId="02EE6248" w14:textId="77777777" w:rsidR="00CE1349" w:rsidRPr="008C2B6A" w:rsidRDefault="00CE1349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C5F6" id="_x0000_s1036" type="#_x0000_t202" style="position:absolute;margin-left:536.25pt;margin-top:433.5pt;width:192.75pt;height:8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" strokecolor="#c45911 [2405]" strokeweight="3pt">
                <v:textbox>
                  <w:txbxContent>
                    <w:p w:rsidR="009B50BA" w:rsidRDefault="00CE1349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Cs w:val="16"/>
                        </w:rPr>
                        <w:t>Little Wandle</w:t>
                      </w: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9B50BA"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Little Wandle </w:t>
                      </w:r>
                    </w:p>
                    <w:p w:rsidR="005574DB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Review Phase 3 Words with 2 or more digraphs longer words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words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ending in –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ing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compound words </w:t>
                      </w:r>
                      <w:proofErr w:type="spellStart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>words</w:t>
                      </w:r>
                      <w:proofErr w:type="spellEnd"/>
                      <w:r w:rsidRPr="008A224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with s in the middle /z/ s words ending –s words with – es at end /z/</w:t>
                      </w:r>
                    </w:p>
                    <w:p w:rsidR="00CE1349" w:rsidRPr="008C2B6A" w:rsidRDefault="00CE1349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7F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B76614" wp14:editId="0AD3BA1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279015" cy="6839585"/>
                <wp:effectExtent l="19050" t="19050" r="26035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683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F1958" w14:textId="77777777" w:rsidR="00811134" w:rsidRPr="007227F5" w:rsidRDefault="00811134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Understanding the World</w:t>
                            </w:r>
                          </w:p>
                          <w:p w14:paraId="07BC2EFF" w14:textId="77777777" w:rsidR="00811134" w:rsidRDefault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Past and present (History)</w:t>
                            </w:r>
                            <w:r w:rsidR="009B50BA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Spring 2</w:t>
                            </w:r>
                          </w:p>
                          <w:p w14:paraId="5963A0EF" w14:textId="77777777" w:rsidR="009B50BA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Find out about key historical events </w:t>
                            </w:r>
                          </w:p>
                          <w:p w14:paraId="5E21E8C8" w14:textId="77777777" w:rsidR="009B50BA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Ask questions about these events, read and watch online stori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es to help with understanding. </w:t>
                            </w:r>
                          </w:p>
                          <w:p w14:paraId="55EC3971" w14:textId="77777777" w:rsidR="009B50BA" w:rsidRPr="007227F5" w:rsidRDefault="009B50BA" w:rsidP="009B50B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Begin to comment on images</w:t>
                            </w:r>
                            <w:r w:rsidR="00B8490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and artefacts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of familiar situations in the past</w:t>
                            </w:r>
                          </w:p>
                          <w:p w14:paraId="62647665" w14:textId="77777777" w:rsidR="00811134" w:rsidRDefault="00811134" w:rsidP="005574DB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People,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culture and communities </w:t>
                            </w: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(Geography)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 xml:space="preserve"> Spring 1 and 2</w:t>
                            </w:r>
                          </w:p>
                          <w:p w14:paraId="431EF26F" w14:textId="77777777" w:rsidR="005574DB" w:rsidRPr="00A214D6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Recognise some environments that are different from the one in which they live, towns, c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ities, countries, continents e.g.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Ripon, North Yorkshire, Leeds, London, England, Scotland, Wales, Ireland,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Arctic </w:t>
                            </w:r>
                          </w:p>
                          <w:p w14:paraId="15475BD3" w14:textId="77777777" w:rsidR="005574DB" w:rsidRPr="00A214D6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Fairtrade</w:t>
                            </w:r>
                          </w:p>
                          <w:p w14:paraId="6D9A7CC6" w14:textId="77777777" w:rsidR="005574DB" w:rsidRPr="00A214D6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The World Came to My Place Today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Watch videos about food produced in different countries.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Where does our food come from? </w:t>
                            </w:r>
                          </w:p>
                          <w:p w14:paraId="5AB1B0F0" w14:textId="77777777" w:rsidR="005574DB" w:rsidRPr="007227F5" w:rsidRDefault="005574DB" w:rsidP="005574DB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Notice different places on world map</w:t>
                            </w:r>
                          </w:p>
                          <w:p w14:paraId="6DDDCE83" w14:textId="77777777" w:rsidR="009B50BA" w:rsidRPr="009B50BA" w:rsidRDefault="00811134" w:rsidP="009B50B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Spring</w:t>
                            </w:r>
                            <w:r w:rsidR="009B50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2 </w:t>
                            </w:r>
                            <w:r w:rsidR="009B50BA" w:rsidRPr="00B3778D"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  <w:t>Salvation</w:t>
                            </w:r>
                          </w:p>
                          <w:p w14:paraId="714863EF" w14:textId="77777777" w:rsidR="009B50BA" w:rsidRPr="005574DB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</w:pPr>
                            <w:r w:rsidRPr="00B3778D">
                              <w:rPr>
                                <w:rFonts w:ascii="Century Gothic" w:hAnsi="Century Gothic"/>
                                <w:sz w:val="16"/>
                                <w:szCs w:val="24"/>
                              </w:rPr>
                              <w:t>Why do Christians put a cross in an Easter Garden?</w:t>
                            </w:r>
                          </w:p>
                          <w:p w14:paraId="012EBAD8" w14:textId="77777777" w:rsidR="00811134" w:rsidRPr="007227F5" w:rsidRDefault="00811134" w:rsidP="0081113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The Natural World (science)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Spring 1 and 2</w:t>
                            </w:r>
                          </w:p>
                          <w:p w14:paraId="78C29D0C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Explore the Winter weather and effects on the outdoors-play with and understand the processe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 and changes in snow and ice. </w:t>
                            </w:r>
                          </w:p>
                          <w:p w14:paraId="5D0FD87C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Winter walk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around the village </w:t>
                            </w:r>
                          </w:p>
                          <w:p w14:paraId="43F0ED7B" w14:textId="77777777" w:rsidR="005574DB" w:rsidRDefault="005574DB" w:rsidP="005574DB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Explore COLD p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laces in the world-links to Geographical work,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weather, animals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similarities and differences </w:t>
                            </w:r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Identify garden birds and learn about how we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can feed and take care of them </w:t>
                            </w:r>
                          </w:p>
                          <w:p w14:paraId="0CD358C2" w14:textId="77777777" w:rsidR="00811134" w:rsidRDefault="005574DB" w:rsidP="005574DB">
                            <w:r w:rsidRPr="00A214D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Contribute to the RSPB birdwatch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2D84" id="_x0000_s1037" type="#_x0000_t202" style="position:absolute;margin-left:0;margin-top:1.5pt;width:179.45pt;height:538.5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" strokecolor="#8eaadb [1944]" strokeweight="3pt">
                <v:textbox>
                  <w:txbxContent>
                    <w:p w:rsidR="00811134" w:rsidRPr="007227F5" w:rsidRDefault="00811134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4"/>
                        </w:rPr>
                        <w:t>Understanding the World</w:t>
                      </w:r>
                    </w:p>
                    <w:p w:rsidR="00811134" w:rsidRDefault="00811134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</w:rPr>
                        <w:t>Past and present (History)</w:t>
                      </w:r>
                      <w:r w:rsidR="009B50BA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Spring 2</w:t>
                      </w:r>
                    </w:p>
                    <w:p w:rsidR="009B50BA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Find out about key historical events </w:t>
                      </w:r>
                    </w:p>
                    <w:p w:rsidR="009B50BA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Ask questions about these events, read and watch online stori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es to help with understanding. </w:t>
                      </w:r>
                    </w:p>
                    <w:p w:rsidR="009B50BA" w:rsidRPr="007227F5" w:rsidRDefault="009B50BA" w:rsidP="009B50BA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Begin to comment on images</w:t>
                      </w:r>
                      <w:r w:rsidR="00B8490C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and artefacts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of familiar situations in the past</w:t>
                      </w:r>
                    </w:p>
                    <w:p w:rsidR="00811134" w:rsidRDefault="00811134" w:rsidP="005574DB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</w:rPr>
                        <w:t>People,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culture and communities </w:t>
                      </w:r>
                      <w:r w:rsidRPr="007227F5">
                        <w:rPr>
                          <w:rFonts w:ascii="Century Gothic" w:hAnsi="Century Gothic"/>
                          <w:b/>
                          <w:sz w:val="16"/>
                        </w:rPr>
                        <w:t>(Geography)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</w:rPr>
                        <w:t xml:space="preserve"> Spring 1 and 2</w:t>
                      </w:r>
                    </w:p>
                    <w:p w:rsidR="005574DB" w:rsidRPr="00A214D6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Recognise some environments that are different from the one in which they live, towns, c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ities, countries, continents e.g.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Ripon, North Yorkshire, Leeds, London, England, Scotland, Wales, Ireland,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Arctic </w:t>
                      </w:r>
                    </w:p>
                    <w:p w:rsidR="005574DB" w:rsidRPr="00A214D6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Fairtrade</w:t>
                      </w:r>
                    </w:p>
                    <w:p w:rsidR="005574DB" w:rsidRPr="00A214D6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The World Came to My Place Today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Watch videos about food produced in different countries.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Where does our food come from? </w:t>
                      </w:r>
                    </w:p>
                    <w:p w:rsidR="005574DB" w:rsidRPr="007227F5" w:rsidRDefault="005574DB" w:rsidP="005574DB">
                      <w:pPr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Notice different places on world map</w:t>
                      </w:r>
                    </w:p>
                    <w:p w:rsidR="009B50BA" w:rsidRPr="009B50BA" w:rsidRDefault="00811134" w:rsidP="009B50B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RE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Spring</w:t>
                      </w:r>
                      <w:r w:rsidR="009B50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2 </w:t>
                      </w:r>
                      <w:r w:rsidR="009B50BA" w:rsidRPr="00B3778D">
                        <w:rPr>
                          <w:rFonts w:ascii="Century Gothic" w:hAnsi="Century Gothic"/>
                          <w:sz w:val="16"/>
                          <w:szCs w:val="24"/>
                        </w:rPr>
                        <w:t>Salvation</w:t>
                      </w:r>
                    </w:p>
                    <w:p w:rsidR="009B50BA" w:rsidRPr="005574DB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24"/>
                        </w:rPr>
                      </w:pPr>
                      <w:r w:rsidRPr="00B3778D">
                        <w:rPr>
                          <w:rFonts w:ascii="Century Gothic" w:hAnsi="Century Gothic"/>
                          <w:sz w:val="16"/>
                          <w:szCs w:val="24"/>
                        </w:rPr>
                        <w:t>Why do Christians put a cross in an Easter Garden?</w:t>
                      </w:r>
                    </w:p>
                    <w:p w:rsidR="00811134" w:rsidRPr="007227F5" w:rsidRDefault="00811134" w:rsidP="0081113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The Natural World (science)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Spring 1 and 2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Explore the Winter weather and effects on the outdoors-play with and understand the processe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 and changes in snow and ice. 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Winter walk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around the village </w:t>
                      </w:r>
                    </w:p>
                    <w:p w:rsidR="005574DB" w:rsidRDefault="005574DB" w:rsidP="005574DB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Explore COLD p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laces in the world-links to Geographical work,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weather, animals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, similarities and differences </w:t>
                      </w:r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Identify garden birds and learn about how we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can feed and take care of them </w:t>
                      </w:r>
                    </w:p>
                    <w:p w:rsidR="00811134" w:rsidRDefault="005574DB" w:rsidP="005574DB">
                      <w:r w:rsidRPr="00A214D6">
                        <w:rPr>
                          <w:rFonts w:ascii="Century Gothic" w:hAnsi="Century Gothic"/>
                          <w:sz w:val="16"/>
                          <w:szCs w:val="16"/>
                        </w:rPr>
                        <w:t>Contribute to the RSPB birdwatch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5E0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963634" wp14:editId="58AA57C9">
                <wp:simplePos x="0" y="0"/>
                <wp:positionH relativeFrom="margin">
                  <wp:posOffset>5186680</wp:posOffset>
                </wp:positionH>
                <wp:positionV relativeFrom="paragraph">
                  <wp:posOffset>19050</wp:posOffset>
                </wp:positionV>
                <wp:extent cx="4735195" cy="6889115"/>
                <wp:effectExtent l="19050" t="19050" r="27305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195" cy="688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7A7E0" w14:textId="77777777" w:rsidR="00575E00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</w:rPr>
                              <w:t>Literacy</w:t>
                            </w:r>
                            <w:r w:rsidR="00E469CE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E469CE" w:rsidRPr="00575E0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(also see </w:t>
                            </w:r>
                            <w:r w:rsidR="00E469CE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LWLS phonics and reading and </w:t>
                            </w:r>
                            <w:r w:rsidR="00E469CE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 w:rsidR="00E469CE" w:rsidRPr="00575E00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>dult led writing- JC)</w:t>
                            </w:r>
                          </w:p>
                          <w:p w14:paraId="62102B7E" w14:textId="77777777" w:rsidR="007227F5" w:rsidRPr="00575E00" w:rsidRDefault="00561AAD" w:rsidP="00561AAD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Developing a passion for reading</w:t>
                            </w:r>
                          </w:p>
                          <w:p w14:paraId="21616900" w14:textId="77777777" w:rsidR="008C2B6A" w:rsidRDefault="00561AAD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Comprehension 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(IN ADDITION TO BUILDING ON PREVIOUS WORK)</w:t>
                            </w:r>
                          </w:p>
                          <w:p w14:paraId="3105F1E1" w14:textId="77777777" w:rsidR="009B50BA" w:rsidRPr="000F2653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Retell stories in the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correct sequence, draw on language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patterns of stories.</w:t>
                            </w:r>
                          </w:p>
                          <w:p w14:paraId="4C1D0626" w14:textId="77777777" w:rsidR="009B50BA" w:rsidRPr="000F2653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With p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rompting, show understanding of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man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y common words and phrases in a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story that is read aloud to them.</w:t>
                            </w:r>
                          </w:p>
                          <w:p w14:paraId="1081CF9A" w14:textId="77777777" w:rsidR="009B50BA" w:rsidRPr="000F2653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Sugge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st how an unfamiliar story read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aloud to them might end.</w:t>
                            </w:r>
                          </w:p>
                          <w:p w14:paraId="5F05FAB8" w14:textId="77777777" w:rsidR="009B50BA" w:rsidRPr="000F2653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Give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a simple opinion on a book they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have read, when prompted.</w:t>
                            </w:r>
                          </w:p>
                          <w:p w14:paraId="03705265" w14:textId="77777777" w:rsidR="009B50BA" w:rsidRPr="000F2653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ecognise repetition of words or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phrases in a short passage of text.</w:t>
                            </w:r>
                          </w:p>
                          <w:p w14:paraId="07158F3D" w14:textId="77777777" w:rsidR="009B50BA" w:rsidRPr="000F2653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Play influenced by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experience of books</w:t>
                            </w:r>
                          </w:p>
                          <w:p w14:paraId="6124C085" w14:textId="77777777" w:rsidR="00924917" w:rsidRPr="000F2653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nnovate a well-known story with </w:t>
                            </w:r>
                            <w:r w:rsidRPr="000F265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support.</w:t>
                            </w:r>
                          </w:p>
                          <w:p w14:paraId="59FA9258" w14:textId="77777777" w:rsidR="00CE1349" w:rsidRDefault="008C2B6A" w:rsidP="008C2B6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Word</w:t>
                            </w:r>
                            <w:r w:rsidR="00CE1349" w:rsidRPr="007227F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Reading</w:t>
                            </w:r>
                            <w:r w:rsidR="00EB7FE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(in line with LWLSR)</w:t>
                            </w:r>
                          </w:p>
                          <w:p w14:paraId="7CCD269D" w14:textId="77777777" w:rsidR="008C2B6A" w:rsidRPr="008C2B6A" w:rsidRDefault="00EB7FE8" w:rsidP="008C2B6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Read individual graphemes, digraphs and trigraphs</w:t>
                            </w:r>
                            <w:r w:rsidR="008C2B6A"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by saying the sound for them. Blend sounds into words, so that they can read short words made up of known letter-sound correspondents. Re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ad a few common exception words. Read aloud short simple sentences.</w:t>
                            </w:r>
                          </w:p>
                          <w:p w14:paraId="654F3D69" w14:textId="77777777" w:rsidR="008C2B6A" w:rsidRPr="009B50BA" w:rsidRDefault="008C2B6A" w:rsidP="00561AAD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8C2B6A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Re-read books to build up their confidence in word reading, fluency and enjoyment</w:t>
                            </w:r>
                          </w:p>
                          <w:p w14:paraId="2BF3C009" w14:textId="77777777" w:rsidR="00CE1349" w:rsidRPr="00575E00" w:rsidRDefault="00CE1349" w:rsidP="00561AAD">
                            <w:pP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7227F5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>Writing</w:t>
                            </w:r>
                            <w:r w:rsidR="00575E00">
                              <w:rPr>
                                <w:rFonts w:ascii="Century Gothic" w:hAnsi="Century Gothic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411AD969" w14:textId="77777777" w:rsidR="009B50BA" w:rsidRPr="00FD5F10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Emergent writing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Write words using phonic knowledge -Remember to form some letters correctly</w:t>
                            </w:r>
                          </w:p>
                          <w:p w14:paraId="3E135734" w14:textId="77777777" w:rsidR="009B50BA" w:rsidRPr="00FD5F10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Composition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Orally compose a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sentence and hold it in memory before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attempting to write it.</w:t>
                            </w:r>
                          </w:p>
                          <w:p w14:paraId="0705395D" w14:textId="77777777" w:rsidR="009B50BA" w:rsidRPr="009B50BA" w:rsidRDefault="009B50BA" w:rsidP="009B50B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Transcription spelling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Spell to write VC, CVC and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CVCC words independently using Phase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2 and phase 3 graphemes and some tricky words</w:t>
                            </w:r>
                          </w:p>
                          <w:p w14:paraId="6E766598" w14:textId="77777777" w:rsidR="009B50BA" w:rsidRPr="009B50BA" w:rsidRDefault="009B50BA" w:rsidP="009B50B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Transcription handwriting</w:t>
                            </w:r>
                            <w:r w:rsidR="001A0717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Holds a pencil effectively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D5F1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to form recognisable letters. </w:t>
                            </w:r>
                          </w:p>
                          <w:p w14:paraId="4F247CFE" w14:textId="77777777" w:rsidR="009B50BA" w:rsidRPr="00FD5F10" w:rsidRDefault="009B50BA" w:rsidP="009B50BA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5DBF104" w14:textId="77777777" w:rsidR="00CE1349" w:rsidRPr="008C2B6A" w:rsidRDefault="009B50BA" w:rsidP="009B50BA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FD5F10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Adult led writing-JC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4264" id="_x0000_s1038" type="#_x0000_t202" style="position:absolute;margin-left:408.4pt;margin-top:1.5pt;width:372.85pt;height:54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" strokecolor="#7b7b7b [2406]" strokeweight="3pt">
                <v:textbox>
                  <w:txbxContent>
                    <w:p w:rsidR="00575E00" w:rsidRDefault="00561AAD" w:rsidP="00561AAD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</w:rPr>
                        <w:t>Literacy</w:t>
                      </w:r>
                      <w:r w:rsidR="00E469CE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E469CE" w:rsidRPr="00575E0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(also see </w:t>
                      </w:r>
                      <w:r w:rsidR="00E469CE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LWLS phonics and reading and </w:t>
                      </w:r>
                      <w:r w:rsidR="00E469CE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a</w:t>
                      </w:r>
                      <w:r w:rsidR="00E469CE" w:rsidRPr="00575E00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>dult led writing- JC)</w:t>
                      </w:r>
                    </w:p>
                    <w:p w:rsidR="007227F5" w:rsidRPr="00575E00" w:rsidRDefault="00561AAD" w:rsidP="00561AAD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Developing a passion for reading</w:t>
                      </w:r>
                    </w:p>
                    <w:p w:rsidR="008C2B6A" w:rsidRDefault="00561AAD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Comprehension 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(IN ADDITION TO BUILDING ON PREVIOUS WORK)</w:t>
                      </w:r>
                    </w:p>
                    <w:p w:rsidR="009B50BA" w:rsidRPr="000F2653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Retell stories in the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correct sequence, draw on language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patterns of stories.</w:t>
                      </w:r>
                    </w:p>
                    <w:p w:rsidR="009B50BA" w:rsidRPr="000F2653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With p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rompting, show understanding of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man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y common words and phrases in a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story that is read aloud to them.</w:t>
                      </w:r>
                    </w:p>
                    <w:p w:rsidR="009B50BA" w:rsidRPr="000F2653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Sugge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st how an unfamiliar story read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aloud to them might end.</w:t>
                      </w:r>
                    </w:p>
                    <w:p w:rsidR="009B50BA" w:rsidRPr="000F2653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Give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a simple opinion on a book they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have read, when prompted.</w:t>
                      </w:r>
                    </w:p>
                    <w:p w:rsidR="009B50BA" w:rsidRPr="000F2653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ecognise repetition of words or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phrases in a short passage of text.</w:t>
                      </w:r>
                    </w:p>
                    <w:p w:rsidR="009B50BA" w:rsidRPr="000F2653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Play influenced by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experience of books</w:t>
                      </w:r>
                    </w:p>
                    <w:p w:rsidR="00924917" w:rsidRPr="000F2653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nnovate a well-known story with </w:t>
                      </w:r>
                      <w:r w:rsidRPr="000F2653">
                        <w:rPr>
                          <w:rFonts w:ascii="Century Gothic" w:hAnsi="Century Gothic"/>
                          <w:sz w:val="16"/>
                          <w:szCs w:val="16"/>
                        </w:rPr>
                        <w:t>support.</w:t>
                      </w:r>
                    </w:p>
                    <w:p w:rsidR="00CE1349" w:rsidRDefault="008C2B6A" w:rsidP="008C2B6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Word</w:t>
                      </w:r>
                      <w:r w:rsidR="00CE1349" w:rsidRPr="007227F5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Reading</w:t>
                      </w:r>
                      <w:r w:rsidR="00EB7FE8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(in line with LWLSR)</w:t>
                      </w:r>
                    </w:p>
                    <w:p w:rsidR="008C2B6A" w:rsidRPr="008C2B6A" w:rsidRDefault="00EB7FE8" w:rsidP="008C2B6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Read individual graphemes, digraphs and trigraphs</w:t>
                      </w:r>
                      <w:r w:rsidR="008C2B6A"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by saying the sound for them. Blend sounds into words, so that they can read short words made up of known letter-sound correspondents. Re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ad a few common exception words. Read aloud short simple sentences.</w:t>
                      </w:r>
                    </w:p>
                    <w:p w:rsidR="008C2B6A" w:rsidRPr="009B50BA" w:rsidRDefault="008C2B6A" w:rsidP="00561AAD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8C2B6A">
                        <w:rPr>
                          <w:rFonts w:ascii="Century Gothic" w:hAnsi="Century Gothic"/>
                          <w:sz w:val="16"/>
                          <w:szCs w:val="16"/>
                        </w:rPr>
                        <w:t>Re-read books to build up their confidence in word reading, fluency and enjoyment</w:t>
                      </w:r>
                    </w:p>
                    <w:p w:rsidR="00CE1349" w:rsidRPr="00575E00" w:rsidRDefault="00CE1349" w:rsidP="00561AAD">
                      <w:pP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7227F5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>Writing</w:t>
                      </w:r>
                      <w:r w:rsidR="00575E00">
                        <w:rPr>
                          <w:rFonts w:ascii="Century Gothic" w:hAnsi="Century Gothic"/>
                          <w:b/>
                          <w:sz w:val="20"/>
                          <w:szCs w:val="16"/>
                        </w:rPr>
                        <w:t xml:space="preserve"> </w:t>
                      </w:r>
                    </w:p>
                    <w:p w:rsidR="009B50BA" w:rsidRPr="00FD5F10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Emergent writing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Write words using phonic knowledge -Remember to form some letters correctly</w:t>
                      </w:r>
                    </w:p>
                    <w:p w:rsidR="009B50BA" w:rsidRPr="00FD5F10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Composition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Orally compose a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sentence and hold it in memory before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attempting to write it.</w:t>
                      </w:r>
                    </w:p>
                    <w:p w:rsidR="009B50BA" w:rsidRPr="009B50BA" w:rsidRDefault="009B50BA" w:rsidP="009B50B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Transcription spelling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Spell to write VC, CVC and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CVCC words independently using Phase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2 and phase 3 graphemes and some tricky words</w:t>
                      </w:r>
                    </w:p>
                    <w:p w:rsidR="009B50BA" w:rsidRPr="009B50BA" w:rsidRDefault="009B50BA" w:rsidP="009B50B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Transcription handwriting</w:t>
                      </w:r>
                      <w:r w:rsidR="001A0717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>Holds a pencil effectively</w:t>
                      </w: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FD5F1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to form recognisable letters. </w:t>
                      </w:r>
                    </w:p>
                    <w:p w:rsidR="009B50BA" w:rsidRPr="00FD5F10" w:rsidRDefault="009B50BA" w:rsidP="009B50BA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CE1349" w:rsidRPr="008C2B6A" w:rsidRDefault="009B50BA" w:rsidP="009B50BA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FD5F10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Adult led writing-JC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3FE3" w:rsidSect="003C3E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F1A5D"/>
    <w:multiLevelType w:val="hybridMultilevel"/>
    <w:tmpl w:val="AB48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AD"/>
    <w:rsid w:val="00060F20"/>
    <w:rsid w:val="000A2877"/>
    <w:rsid w:val="000F0425"/>
    <w:rsid w:val="00157A5B"/>
    <w:rsid w:val="001773E8"/>
    <w:rsid w:val="001A0717"/>
    <w:rsid w:val="001D28E6"/>
    <w:rsid w:val="003C3E70"/>
    <w:rsid w:val="003F27CB"/>
    <w:rsid w:val="00491C8B"/>
    <w:rsid w:val="004F2DDE"/>
    <w:rsid w:val="005001F3"/>
    <w:rsid w:val="0050790B"/>
    <w:rsid w:val="005574DB"/>
    <w:rsid w:val="00561AAD"/>
    <w:rsid w:val="00575E00"/>
    <w:rsid w:val="005D0417"/>
    <w:rsid w:val="005F35E2"/>
    <w:rsid w:val="00615FC5"/>
    <w:rsid w:val="006E63AD"/>
    <w:rsid w:val="007131B5"/>
    <w:rsid w:val="007227F5"/>
    <w:rsid w:val="00723D66"/>
    <w:rsid w:val="00811134"/>
    <w:rsid w:val="0089057B"/>
    <w:rsid w:val="008C2B6A"/>
    <w:rsid w:val="00924917"/>
    <w:rsid w:val="009B50BA"/>
    <w:rsid w:val="009C5760"/>
    <w:rsid w:val="00AA3FE3"/>
    <w:rsid w:val="00AE45C8"/>
    <w:rsid w:val="00B8490C"/>
    <w:rsid w:val="00CE1349"/>
    <w:rsid w:val="00D065DA"/>
    <w:rsid w:val="00D43B0E"/>
    <w:rsid w:val="00E469CE"/>
    <w:rsid w:val="00EB7FE8"/>
    <w:rsid w:val="00F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B247"/>
  <w15:chartTrackingRefBased/>
  <w15:docId w15:val="{95C7E74B-FBD8-45B2-9B43-445C5C2B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A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Pawson</dc:creator>
  <cp:keywords/>
  <dc:description/>
  <cp:lastModifiedBy>Helen Clegg</cp:lastModifiedBy>
  <cp:revision>2</cp:revision>
  <cp:lastPrinted>2023-02-19T16:14:00Z</cp:lastPrinted>
  <dcterms:created xsi:type="dcterms:W3CDTF">2026-02-18T12:37:00Z</dcterms:created>
  <dcterms:modified xsi:type="dcterms:W3CDTF">2026-02-18T12:37:00Z</dcterms:modified>
</cp:coreProperties>
</file>